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00" w:type="dxa"/>
        <w:jc w:val="center"/>
        <w:tblLook w:val="04A0" w:firstRow="1" w:lastRow="0" w:firstColumn="1" w:lastColumn="0" w:noHBand="0" w:noVBand="1"/>
      </w:tblPr>
      <w:tblGrid>
        <w:gridCol w:w="3672"/>
        <w:gridCol w:w="3567"/>
        <w:gridCol w:w="3561"/>
      </w:tblGrid>
      <w:tr w:rsidR="00C86B24" w:rsidTr="00263B23">
        <w:trPr>
          <w:trHeight w:val="6470"/>
          <w:jc w:val="center"/>
        </w:trPr>
        <w:tc>
          <w:tcPr>
            <w:tcW w:w="3672" w:type="dxa"/>
          </w:tcPr>
          <w:p w:rsidR="00C86B24" w:rsidRPr="004735B8" w:rsidRDefault="00C86B24" w:rsidP="00263B23">
            <w:pPr>
              <w:spacing w:before="100" w:beforeAutospacing="1" w:after="100" w:afterAutospacing="1"/>
              <w:rPr>
                <w:sz w:val="12"/>
                <w:szCs w:val="12"/>
              </w:rPr>
            </w:pPr>
          </w:p>
          <w:p w:rsidR="00C86B24" w:rsidRPr="004735B8" w:rsidRDefault="00C86B24" w:rsidP="00263B23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02F23BE9" wp14:editId="21F10122">
                  <wp:extent cx="2176272" cy="1088136"/>
                  <wp:effectExtent l="0" t="0" r="0" b="0"/>
                  <wp:docPr id="36" name="Picture 36" descr="http://www.nps.gov/romo/learn/nature/images/Beaver_Cover_InWater_688x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ps.gov/romo/learn/nature/images/Beaver_Cover_InWater_688x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72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5B8">
              <w:rPr>
                <w:i/>
              </w:rPr>
              <w:t>58-99 cm (length, excluding tail)</w:t>
            </w:r>
          </w:p>
          <w:p w:rsidR="00C86B24" w:rsidRPr="004735B8" w:rsidRDefault="00C86B24" w:rsidP="00263B23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b/>
                <w:sz w:val="32"/>
                <w:szCs w:val="32"/>
              </w:rPr>
              <w:t>Beavers</w:t>
            </w:r>
          </w:p>
          <w:p w:rsidR="00C86B24" w:rsidRPr="004735B8" w:rsidRDefault="00C86B24" w:rsidP="00263B23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</w:t>
            </w:r>
            <w:r w:rsidRPr="004735B8">
              <w:rPr>
                <w:sz w:val="32"/>
                <w:szCs w:val="32"/>
              </w:rPr>
              <w:t>: Willow</w:t>
            </w:r>
            <w:r>
              <w:rPr>
                <w:sz w:val="32"/>
                <w:szCs w:val="32"/>
              </w:rPr>
              <w:t>s</w:t>
            </w:r>
          </w:p>
          <w:p w:rsidR="00C86B24" w:rsidRPr="00332C45" w:rsidRDefault="00C86B24" w:rsidP="00263B23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Eaten by</w:t>
            </w:r>
            <w:r w:rsidRPr="004735B8">
              <w:rPr>
                <w:sz w:val="32"/>
                <w:szCs w:val="32"/>
              </w:rPr>
              <w:t>: Gray wolves</w:t>
            </w:r>
          </w:p>
        </w:tc>
        <w:tc>
          <w:tcPr>
            <w:tcW w:w="3567" w:type="dxa"/>
          </w:tcPr>
          <w:p w:rsidR="00C86B24" w:rsidRDefault="00C86B24" w:rsidP="00263B23">
            <w:pPr>
              <w:ind w:left="-833" w:right="171"/>
            </w:pPr>
          </w:p>
          <w:p w:rsidR="00C86B24" w:rsidRDefault="00C86B24" w:rsidP="0026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C544A1" wp14:editId="6BE6A5B5">
                  <wp:extent cx="1961234" cy="1453515"/>
                  <wp:effectExtent l="0" t="0" r="1270" b="0"/>
                  <wp:docPr id="37" name="Picture 37" descr="http://www.nps.gov/features/yell/slidefile/mammals/elk/Images/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ps.gov/features/yell/slidefile/mammals/elk/Images/00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32" b="-1"/>
                          <a:stretch/>
                        </pic:blipFill>
                        <pic:spPr bwMode="auto">
                          <a:xfrm>
                            <a:off x="0" y="0"/>
                            <a:ext cx="1962832" cy="145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2.1-2.4 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Elk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Grasses, willows,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other flowering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plants</w:t>
            </w:r>
          </w:p>
          <w:p w:rsidR="00C86B24" w:rsidRPr="00332C45" w:rsidRDefault="00C86B24" w:rsidP="00263B23">
            <w:pPr>
              <w:rPr>
                <w:sz w:val="16"/>
                <w:szCs w:val="16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wolves,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grizzly bears,</w:t>
            </w:r>
          </w:p>
          <w:p w:rsidR="00C86B24" w:rsidRPr="00332C45" w:rsidRDefault="00C86B24" w:rsidP="00263B23">
            <w:pPr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coyotes</w:t>
            </w:r>
          </w:p>
        </w:tc>
        <w:tc>
          <w:tcPr>
            <w:tcW w:w="3561" w:type="dxa"/>
          </w:tcPr>
          <w:p w:rsidR="00C86B24" w:rsidRDefault="00C86B24" w:rsidP="00263B23">
            <w:pPr>
              <w:ind w:left="-833" w:right="171"/>
            </w:pPr>
          </w:p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0A700D10" wp14:editId="07B1DF7B">
                  <wp:extent cx="2085975" cy="1527175"/>
                  <wp:effectExtent l="0" t="0" r="0" b="0"/>
                  <wp:docPr id="38" name="Picture 38" descr="http://www.tankafund.org/b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ankafund.org/bis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28"/>
                          <a:stretch/>
                        </pic:blipFill>
                        <pic:spPr bwMode="auto">
                          <a:xfrm>
                            <a:off x="0" y="0"/>
                            <a:ext cx="2086324" cy="152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2.1-3.5 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Bison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Grasses, willows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7903DE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</w:t>
            </w:r>
          </w:p>
          <w:p w:rsidR="00C86B24" w:rsidRPr="00A6731B" w:rsidRDefault="00C86B24" w:rsidP="00263B23"/>
        </w:tc>
      </w:tr>
      <w:tr w:rsidR="00C86B24" w:rsidTr="00263B23">
        <w:trPr>
          <w:trHeight w:val="6768"/>
          <w:jc w:val="center"/>
        </w:trPr>
        <w:tc>
          <w:tcPr>
            <w:tcW w:w="3672" w:type="dxa"/>
          </w:tcPr>
          <w:p w:rsidR="00C86B24" w:rsidRDefault="00C86B24" w:rsidP="00263B23">
            <w:pPr>
              <w:ind w:left="-833" w:right="171"/>
            </w:pPr>
            <w:r>
              <w:t>http://g</w:t>
            </w:r>
          </w:p>
          <w:p w:rsidR="00C86B24" w:rsidRDefault="00C86B24" w:rsidP="00263B23">
            <w:pPr>
              <w:ind w:left="-833" w:right="171" w:firstLine="72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DD71BCB" wp14:editId="505217B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13335</wp:posOffset>
                  </wp:positionV>
                  <wp:extent cx="2112264" cy="1408176"/>
                  <wp:effectExtent l="0" t="0" r="2540" b="1905"/>
                  <wp:wrapNone/>
                  <wp:docPr id="39" name="Picture 39" descr="https://upload.wikimedia.org/wikipedia/commons/3/32/Young_Yellow-bellied_Marmot_suck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3/32/Young_Yellow-bellied_Marmot_suck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64" cy="140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</w:t>
            </w:r>
          </w:p>
          <w:p w:rsidR="00C86B24" w:rsidRDefault="00C86B24" w:rsidP="00263B23">
            <w:pPr>
              <w:ind w:left="-833" w:right="171" w:firstLine="720"/>
            </w:pPr>
            <w:r>
              <w:t xml:space="preserve">  </w:t>
            </w:r>
          </w:p>
          <w:p w:rsidR="00C86B24" w:rsidRDefault="00C86B24" w:rsidP="00263B23">
            <w:pPr>
              <w:ind w:left="-833" w:right="171" w:firstLine="720"/>
            </w:pPr>
          </w:p>
          <w:p w:rsidR="00C86B24" w:rsidRDefault="00C86B24" w:rsidP="00263B23">
            <w:pPr>
              <w:ind w:left="-833" w:right="171" w:firstLine="720"/>
            </w:pPr>
          </w:p>
          <w:p w:rsidR="00C86B24" w:rsidRDefault="00C86B24" w:rsidP="00263B23">
            <w:pPr>
              <w:ind w:left="-833" w:right="171" w:firstLine="720"/>
            </w:pPr>
          </w:p>
          <w:p w:rsidR="00C86B24" w:rsidRDefault="00C86B24" w:rsidP="00263B23">
            <w:pPr>
              <w:ind w:left="-833" w:right="171" w:firstLine="720"/>
            </w:pPr>
          </w:p>
          <w:p w:rsidR="00C86B24" w:rsidRDefault="00C86B24" w:rsidP="00263B23">
            <w:pPr>
              <w:ind w:left="-833" w:right="171" w:firstLine="720"/>
            </w:pPr>
          </w:p>
          <w:p w:rsidR="00C86B24" w:rsidRDefault="00C86B24" w:rsidP="00263B23">
            <w:pPr>
              <w:ind w:left="-833" w:right="171" w:firstLine="720"/>
            </w:pPr>
          </w:p>
          <w:p w:rsidR="00C86B24" w:rsidRDefault="00C86B24" w:rsidP="00263B23">
            <w:pPr>
              <w:ind w:left="-833" w:right="171" w:firstLine="720"/>
            </w:pP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  <w:r>
              <w:t xml:space="preserve">   </w:t>
            </w:r>
            <w:r>
              <w:rPr>
                <w:i/>
              </w:rPr>
              <w:t>47-70 cm</w:t>
            </w: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</w:p>
          <w:p w:rsidR="00C86B24" w:rsidRDefault="00C86B24" w:rsidP="00263B23">
            <w:pPr>
              <w:ind w:left="-833" w:right="171" w:firstLine="720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b/>
                <w:sz w:val="32"/>
                <w:szCs w:val="32"/>
              </w:rPr>
              <w:t xml:space="preserve">Yellow-bellied </w:t>
            </w: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Marmots</w:t>
            </w: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Grasses; other </w:t>
            </w: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flowering plants</w:t>
            </w: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</w:p>
          <w:p w:rsidR="00C86B24" w:rsidRDefault="00C86B24" w:rsidP="00263B23">
            <w:pPr>
              <w:ind w:left="-833" w:right="171" w:firstLine="720"/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Coyotes</w:t>
            </w:r>
          </w:p>
          <w:p w:rsidR="00C86B24" w:rsidRDefault="00C86B24" w:rsidP="00263B23">
            <w:pPr>
              <w:ind w:left="-833" w:right="171"/>
            </w:pPr>
          </w:p>
          <w:p w:rsidR="00C86B24" w:rsidRDefault="00C86B24" w:rsidP="00263B23">
            <w:pPr>
              <w:ind w:left="-833" w:right="171"/>
            </w:pPr>
          </w:p>
          <w:p w:rsidR="00C86B24" w:rsidRDefault="00C86B24" w:rsidP="00263B23">
            <w:pPr>
              <w:ind w:left="-833" w:right="171"/>
            </w:pPr>
          </w:p>
          <w:p w:rsidR="00C86B24" w:rsidRDefault="00C86B24" w:rsidP="00263B23">
            <w:pPr>
              <w:ind w:left="-833" w:right="171"/>
            </w:pPr>
          </w:p>
        </w:tc>
        <w:tc>
          <w:tcPr>
            <w:tcW w:w="3567" w:type="dxa"/>
          </w:tcPr>
          <w:p w:rsidR="00C86B24" w:rsidRDefault="00C86B24" w:rsidP="00263B23">
            <w:pPr>
              <w:ind w:left="-833" w:right="171"/>
            </w:pPr>
          </w:p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78654ABB" wp14:editId="60F0D40E">
                  <wp:extent cx="2095500" cy="1452245"/>
                  <wp:effectExtent l="0" t="0" r="0" b="0"/>
                  <wp:docPr id="40" name="Picture 40" descr="http://faculty.ucr.edu/~chappell/INW/mammals/deermou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culty.ucr.edu/~chappell/INW/mammals/deermous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6219" cy="145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8-10 cm (length, excluding tail)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Deer Mice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Grasses; other </w:t>
            </w:r>
          </w:p>
          <w:p w:rsidR="00C86B24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flowering plants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56362F" w:rsidRDefault="00C86B24" w:rsidP="00263B23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Coyotes</w:t>
            </w:r>
          </w:p>
        </w:tc>
        <w:tc>
          <w:tcPr>
            <w:tcW w:w="3561" w:type="dxa"/>
          </w:tcPr>
          <w:p w:rsidR="00C86B24" w:rsidRDefault="00C86B24" w:rsidP="00263B23">
            <w:pPr>
              <w:ind w:left="-833" w:right="171"/>
            </w:pPr>
          </w:p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1203FB20" wp14:editId="3DC5AC87">
                  <wp:extent cx="2038350" cy="1444625"/>
                  <wp:effectExtent l="0" t="0" r="0" b="3175"/>
                  <wp:docPr id="41" name="Picture 41" descr="http://www.nps.gov/features/yell/slidefile/mammals/groundsquirrel/Images/15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nps.gov/features/yell/slidefile/mammals/groundsquirrel/Images/156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64"/>
                          <a:stretch/>
                        </pic:blipFill>
                        <pic:spPr bwMode="auto">
                          <a:xfrm>
                            <a:off x="0" y="0"/>
                            <a:ext cx="2039072" cy="144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28-30 cm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Uinta Ground Squirrels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Grasses, other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flowering plants, </w:t>
            </w:r>
          </w:p>
          <w:p w:rsidR="00C86B24" w:rsidRDefault="00C86B24" w:rsidP="00263B23">
            <w:pPr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fungi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Coyotes,</w:t>
            </w:r>
          </w:p>
          <w:p w:rsidR="00C86B24" w:rsidRPr="00C33B30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grizzly bears</w:t>
            </w:r>
          </w:p>
          <w:p w:rsidR="00C86B24" w:rsidRPr="00C33B30" w:rsidRDefault="00C86B24" w:rsidP="00263B23">
            <w:pPr>
              <w:rPr>
                <w:sz w:val="32"/>
                <w:szCs w:val="32"/>
              </w:rPr>
            </w:pPr>
          </w:p>
        </w:tc>
      </w:tr>
    </w:tbl>
    <w:p w:rsidR="00C86B24" w:rsidRPr="00E05F1D" w:rsidRDefault="00C86B24" w:rsidP="00C86B24">
      <w:pPr>
        <w:rPr>
          <w:sz w:val="2"/>
          <w:szCs w:val="2"/>
        </w:rPr>
      </w:pPr>
    </w:p>
    <w:tbl>
      <w:tblPr>
        <w:tblStyle w:val="TableGrid"/>
        <w:tblpPr w:leftFromText="180" w:rightFromText="180" w:horzAnchor="margin" w:tblpXSpec="center" w:tblpY="-276"/>
        <w:tblW w:w="10917" w:type="dxa"/>
        <w:tblLook w:val="04A0" w:firstRow="1" w:lastRow="0" w:firstColumn="1" w:lastColumn="0" w:noHBand="0" w:noVBand="1"/>
      </w:tblPr>
      <w:tblGrid>
        <w:gridCol w:w="3666"/>
        <w:gridCol w:w="3666"/>
        <w:gridCol w:w="3585"/>
      </w:tblGrid>
      <w:tr w:rsidR="00C86B24" w:rsidTr="00263B23">
        <w:trPr>
          <w:trHeight w:val="6768"/>
        </w:trPr>
        <w:tc>
          <w:tcPr>
            <w:tcW w:w="3666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63788FD5" wp14:editId="2332C196">
                  <wp:extent cx="2185416" cy="1645920"/>
                  <wp:effectExtent l="0" t="0" r="5715" b="0"/>
                  <wp:docPr id="42" name="Picture 42" descr="http://doubtfulnews.com/wp-content/uploads/2012/09/earthw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btfulnews.com/wp-content/uploads/2012/09/earthw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7-35</w:t>
            </w:r>
            <w:r w:rsidRPr="00E13854">
              <w:rPr>
                <w:i/>
              </w:rPr>
              <w:t xml:space="preserve"> cm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Earthworms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Dead organic matter,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fungi, bacteria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064C9D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American robins</w:t>
            </w:r>
          </w:p>
          <w:p w:rsidR="00C86B24" w:rsidRPr="005F7D12" w:rsidRDefault="00C86B24" w:rsidP="00263B23">
            <w:pPr>
              <w:rPr>
                <w:sz w:val="32"/>
                <w:szCs w:val="32"/>
              </w:rPr>
            </w:pPr>
          </w:p>
          <w:p w:rsidR="00C86B24" w:rsidRPr="007E4D37" w:rsidRDefault="00C86B24" w:rsidP="00263B23"/>
        </w:tc>
        <w:tc>
          <w:tcPr>
            <w:tcW w:w="3666" w:type="dxa"/>
          </w:tcPr>
          <w:p w:rsidR="00C86B24" w:rsidRDefault="00C86B24" w:rsidP="00263B23"/>
          <w:p w:rsidR="00C86B24" w:rsidRDefault="00C86B24" w:rsidP="0026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95DD9" wp14:editId="4CD23D2D">
                  <wp:extent cx="2070026" cy="1515110"/>
                  <wp:effectExtent l="0" t="0" r="6985" b="8890"/>
                  <wp:docPr id="43" name="Picture 43" descr="Two-Spotted Spider M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wo-Spotted Spider M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0695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0.5-1 mm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Mites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Nematodes, fungi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B763D2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Beetles</w:t>
            </w:r>
          </w:p>
        </w:tc>
        <w:tc>
          <w:tcPr>
            <w:tcW w:w="3585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3881BE31" wp14:editId="646A2548">
                  <wp:extent cx="2139696" cy="1481328"/>
                  <wp:effectExtent l="0" t="0" r="0" b="5080"/>
                  <wp:docPr id="44" name="Picture 44" descr="http://crops.extension.iastate.edu/files/styles/large/public/icm/japanesebeetleDorothyEPugh.JPG?itok=5V7F4d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ops.extension.iastate.edu/files/styles/large/public/icm/japanesebeetleDorothyEPugh.JPG?itok=5V7F4d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96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1-30 </w:t>
            </w:r>
            <w:r w:rsidRPr="00E13854">
              <w:rPr>
                <w:i/>
              </w:rPr>
              <w:t>mm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Beetles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Springtails, mites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American </w:t>
            </w:r>
          </w:p>
          <w:p w:rsidR="00C86B24" w:rsidRPr="00064C9D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robins</w:t>
            </w:r>
          </w:p>
          <w:p w:rsidR="00C86B24" w:rsidRPr="001B41F6" w:rsidRDefault="00C86B24" w:rsidP="00263B23">
            <w:pPr>
              <w:rPr>
                <w:sz w:val="32"/>
                <w:szCs w:val="32"/>
              </w:rPr>
            </w:pPr>
          </w:p>
          <w:p w:rsidR="00C86B24" w:rsidRPr="00630D81" w:rsidRDefault="00C86B24" w:rsidP="00263B23"/>
        </w:tc>
      </w:tr>
      <w:tr w:rsidR="00C86B24" w:rsidTr="00263B23">
        <w:trPr>
          <w:trHeight w:val="6768"/>
        </w:trPr>
        <w:tc>
          <w:tcPr>
            <w:tcW w:w="3666" w:type="dxa"/>
          </w:tcPr>
          <w:p w:rsidR="00C86B24" w:rsidRDefault="00C86B24" w:rsidP="00263B23"/>
          <w:p w:rsidR="00C86B24" w:rsidRDefault="00C86B24" w:rsidP="0026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251FEF" wp14:editId="4646F96D">
                  <wp:extent cx="2133600" cy="1853565"/>
                  <wp:effectExtent l="0" t="0" r="0" b="0"/>
                  <wp:docPr id="45" name="Picture 45" descr="http://openwetware.org/images/c/c8/Peter_Giang_-_Spring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penwetware.org/images/c/c8/Peter_Giang_-_Springta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360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0.25-5 mm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Springtails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Fungi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B763D2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Beetles</w:t>
            </w:r>
          </w:p>
          <w:p w:rsidR="00C86B24" w:rsidRDefault="00C86B24" w:rsidP="00263B23"/>
          <w:p w:rsidR="00C86B24" w:rsidRPr="00B763D2" w:rsidRDefault="00C86B24" w:rsidP="00263B23"/>
        </w:tc>
        <w:tc>
          <w:tcPr>
            <w:tcW w:w="3666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2BDBB021" wp14:editId="26009A30">
                  <wp:extent cx="2185416" cy="1591056"/>
                  <wp:effectExtent l="0" t="0" r="5715" b="9525"/>
                  <wp:docPr id="46" name="Picture 46" descr="http://www.auburn.edu/cosam/departments/biology/images/soil_bac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uburn.edu/cosam/departments/biology/images/soil_bac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5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 w:rsidRPr="00E13854">
              <w:rPr>
                <w:i/>
              </w:rPr>
              <w:t>2</w:t>
            </w:r>
            <w:r>
              <w:rPr>
                <w:i/>
              </w:rPr>
              <w:t>-</w:t>
            </w:r>
            <w:r w:rsidRPr="00E13854">
              <w:rPr>
                <w:i/>
              </w:rPr>
              <w:t>6 µm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Bacteria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>: Dead organic</w:t>
            </w:r>
          </w:p>
          <w:p w:rsidR="00C86B24" w:rsidRPr="00B763D2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matter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Protista,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nematodes, </w:t>
            </w:r>
          </w:p>
          <w:p w:rsidR="00C86B24" w:rsidRPr="00B763D2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earthworms</w:t>
            </w:r>
          </w:p>
          <w:p w:rsidR="00C86B24" w:rsidRPr="005F7D12" w:rsidRDefault="00C86B24" w:rsidP="00263B23"/>
        </w:tc>
        <w:tc>
          <w:tcPr>
            <w:tcW w:w="3585" w:type="dxa"/>
          </w:tcPr>
          <w:p w:rsidR="00C86B24" w:rsidRDefault="00C86B24" w:rsidP="00263B23"/>
          <w:p w:rsidR="00C86B24" w:rsidRDefault="00C86B24" w:rsidP="0026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7DFC2" wp14:editId="14BFD16C">
                  <wp:extent cx="1965960" cy="1627632"/>
                  <wp:effectExtent l="0" t="0" r="0" b="0"/>
                  <wp:docPr id="47" name="Picture 47" descr="http://nematode.unl.edu/helicodi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ematode.unl.edu/helicodi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0.1-2.5 mm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Nematodes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Protista, fungi,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bacteria       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E70E92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Mites</w:t>
            </w:r>
          </w:p>
          <w:p w:rsidR="00C86B24" w:rsidRPr="00B763D2" w:rsidRDefault="00C86B24" w:rsidP="00263B23"/>
        </w:tc>
      </w:tr>
    </w:tbl>
    <w:p w:rsidR="00C86B24" w:rsidRDefault="00C86B24" w:rsidP="00C86B24"/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08"/>
        <w:gridCol w:w="3598"/>
        <w:gridCol w:w="3594"/>
      </w:tblGrid>
      <w:tr w:rsidR="00C86B24" w:rsidTr="00263B23">
        <w:trPr>
          <w:trHeight w:val="6768"/>
        </w:trPr>
        <w:tc>
          <w:tcPr>
            <w:tcW w:w="3600" w:type="dxa"/>
          </w:tcPr>
          <w:p w:rsidR="00C86B24" w:rsidRDefault="00C86B24" w:rsidP="00263B23"/>
          <w:p w:rsidR="00C86B24" w:rsidRDefault="00C86B24" w:rsidP="0026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D1DBB4" wp14:editId="16E64478">
                  <wp:extent cx="1965960" cy="2971800"/>
                  <wp:effectExtent l="0" t="0" r="0" b="0"/>
                  <wp:docPr id="48" name="Picture 48" descr="http://www.yellowstoneecology.com/Species%20ID%20pictures/3_talking_spec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ellowstoneecology.com/Species%20ID%20pictures/3_talking_spec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596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jc w:val="center"/>
              <w:rPr>
                <w:sz w:val="32"/>
                <w:szCs w:val="32"/>
              </w:rPr>
            </w:pPr>
            <w:r>
              <w:rPr>
                <w:i/>
              </w:rPr>
              <w:t>&lt;80-400 cm</w:t>
            </w:r>
          </w:p>
          <w:p w:rsidR="00C86B24" w:rsidRPr="00BC5108" w:rsidRDefault="00C86B24" w:rsidP="00263B23">
            <w:pPr>
              <w:jc w:val="center"/>
              <w:rPr>
                <w:sz w:val="12"/>
                <w:szCs w:val="20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Willows</w:t>
            </w:r>
          </w:p>
          <w:p w:rsidR="00C86B24" w:rsidRPr="00BC5108" w:rsidRDefault="00C86B24" w:rsidP="00263B23">
            <w:pPr>
              <w:rPr>
                <w:sz w:val="14"/>
                <w:szCs w:val="20"/>
              </w:rPr>
            </w:pPr>
          </w:p>
          <w:p w:rsidR="00C86B24" w:rsidRPr="00E70E92" w:rsidRDefault="00C86B24" w:rsidP="00263B23">
            <w:pPr>
              <w:ind w:left="720" w:hanging="720"/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Beavers, elk, bison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1ADD5E80" wp14:editId="397F231A">
                  <wp:extent cx="2105025" cy="2411340"/>
                  <wp:effectExtent l="0" t="0" r="0" b="8255"/>
                  <wp:docPr id="49" name="Picture 49" descr="http://www.nps.gov/features/yell/slidefile/plants/grasssedges/Images/0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ps.gov/features/yell/slidefile/plants/grasssedges/Images/08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357" cy="241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Pr="00E8790B" w:rsidRDefault="00C86B24" w:rsidP="00263B23">
            <w:pPr>
              <w:rPr>
                <w:sz w:val="20"/>
                <w:szCs w:val="20"/>
              </w:rPr>
            </w:pPr>
          </w:p>
          <w:p w:rsidR="00C86B24" w:rsidRPr="00332E1C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Grasses</w:t>
            </w:r>
            <w:r>
              <w:rPr>
                <w:sz w:val="32"/>
                <w:szCs w:val="32"/>
              </w:rPr>
              <w:t xml:space="preserve"> (including seeds)</w:t>
            </w:r>
          </w:p>
          <w:p w:rsidR="00C86B24" w:rsidRPr="00E8790B" w:rsidRDefault="00C86B24" w:rsidP="00263B23">
            <w:pPr>
              <w:rPr>
                <w:sz w:val="20"/>
                <w:szCs w:val="20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Bison, elk, deer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mice, Uinta ground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squirrels, yellow-</w:t>
            </w:r>
          </w:p>
          <w:p w:rsidR="00C86B24" w:rsidRPr="00573791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bellied marmots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7264AD" wp14:editId="088D1E96">
                  <wp:extent cx="2047875" cy="2314575"/>
                  <wp:effectExtent l="0" t="0" r="0" b="9525"/>
                  <wp:docPr id="50" name="Picture 50" descr="http://2.bp.blogspot.com/-WUBNNfWNekI/T0wY_cbGOSI/AAAAAAAABSw/CXFHo3kRxkI/s1600/downy+rattlesnake+plantain+leaves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WUBNNfWNekI/T0wY_cbGOSI/AAAAAAAABSw/CXFHo3kRxkI/s1600/downy+rattlesnake+plantain+leaves+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8362" cy="231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Dead Organic Matter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Consumed by</w:t>
            </w:r>
            <w:r>
              <w:rPr>
                <w:sz w:val="32"/>
                <w:szCs w:val="32"/>
              </w:rPr>
              <w:t xml:space="preserve">: Bacteria, </w:t>
            </w:r>
          </w:p>
          <w:p w:rsidR="00C86B24" w:rsidRPr="00573791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fungi, earthworms </w:t>
            </w:r>
          </w:p>
        </w:tc>
      </w:tr>
      <w:tr w:rsidR="00C86B24" w:rsidTr="00263B23">
        <w:trPr>
          <w:trHeight w:val="6768"/>
        </w:trPr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28DB1CE3" wp14:editId="78EFF35F">
                  <wp:extent cx="2153920" cy="1615249"/>
                  <wp:effectExtent l="0" t="0" r="0" b="4445"/>
                  <wp:docPr id="51" name="Picture 51" descr="100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53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4163" cy="16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Other flowering plants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(including berries)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American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robins, deer mice,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elk, grizzly bears,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Uinta ground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squirrels,  yellow-</w:t>
            </w:r>
          </w:p>
          <w:p w:rsidR="00C86B24" w:rsidRPr="00A43E00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bellied marmots 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28588B95" wp14:editId="67EFA792">
                  <wp:extent cx="2130552" cy="1453896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C686B.tmp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0552" cy="145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Fungi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 xml:space="preserve">: Dead organic </w:t>
            </w:r>
          </w:p>
          <w:p w:rsidR="00C86B24" w:rsidRPr="001907CA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matter</w:t>
            </w:r>
          </w:p>
          <w:p w:rsidR="00C86B24" w:rsidRDefault="00C86B24" w:rsidP="00263B23">
            <w:pPr>
              <w:rPr>
                <w:sz w:val="32"/>
                <w:szCs w:val="32"/>
                <w:u w:val="single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Springtails,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mites, nematodes,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earthworms,</w:t>
            </w:r>
          </w:p>
          <w:p w:rsidR="00C86B24" w:rsidRPr="00A43E00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Uinta ground squirrels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C8113" wp14:editId="44F0AB77">
                  <wp:extent cx="2114550" cy="1895475"/>
                  <wp:effectExtent l="0" t="0" r="0" b="9525"/>
                  <wp:docPr id="53" name="Picture 53" descr="http://www.scientificamerican.com/media/inline/harmful-algal-blooms-increase-as-lake-water-warm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cientificamerican.com/media/inline/harmful-algal-blooms-increase-as-lake-water-warms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Algae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A43E00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Cutthroat trout</w:t>
            </w:r>
          </w:p>
        </w:tc>
      </w:tr>
    </w:tbl>
    <w:p w:rsidR="00C86B24" w:rsidRDefault="00C86B24" w:rsidP="00C86B24"/>
    <w:p w:rsidR="00C86B24" w:rsidRDefault="00C86B24" w:rsidP="00C86B24">
      <w:r>
        <w:br w:type="page"/>
      </w:r>
    </w:p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66"/>
        <w:gridCol w:w="3666"/>
        <w:gridCol w:w="3637"/>
      </w:tblGrid>
      <w:tr w:rsidR="00C86B24" w:rsidTr="00263B23">
        <w:trPr>
          <w:trHeight w:val="6768"/>
        </w:trPr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5FEECDEB" wp14:editId="675E9A78">
                  <wp:extent cx="2093976" cy="1673352"/>
                  <wp:effectExtent l="0" t="0" r="1905" b="3175"/>
                  <wp:docPr id="54" name="Picture 54" descr="https://www.audubon.org/sites/default/files/American_Robin_n09-1-007_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udubon.org/sites/default/files/American_Robin_n09-1-007_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76" cy="167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23-28 cm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American Robins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Earthworms, beetles,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other flowering plants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Snakes and </w:t>
            </w:r>
          </w:p>
          <w:p w:rsidR="00C86B24" w:rsidRDefault="00C86B24" w:rsidP="00263B23">
            <w:r>
              <w:rPr>
                <w:sz w:val="32"/>
                <w:szCs w:val="32"/>
              </w:rPr>
              <w:t xml:space="preserve">       birds of prey </w:t>
            </w:r>
            <w:r w:rsidRPr="00332E1C">
              <w:t>(not</w:t>
            </w:r>
          </w:p>
          <w:p w:rsidR="00C86B24" w:rsidRPr="00391D24" w:rsidRDefault="00C86B24" w:rsidP="00263B23">
            <w:pPr>
              <w:rPr>
                <w:b/>
                <w:sz w:val="32"/>
                <w:szCs w:val="32"/>
              </w:rPr>
            </w:pPr>
            <w:r>
              <w:t xml:space="preserve">         </w:t>
            </w:r>
            <w:r w:rsidRPr="00332E1C">
              <w:t>included in this food web)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3358CF3A" wp14:editId="7112B18B">
                  <wp:extent cx="2148840" cy="1033272"/>
                  <wp:effectExtent l="0" t="0" r="3810" b="0"/>
                  <wp:docPr id="55" name="Picture 55" descr="http://d1njyp8tsu122i.cloudfront.net/wp-content/uploads/YS-Spawning-Cutthroat-Trout_NPSJayFleming_680-612x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1njyp8tsu122i.cloudfront.net/wp-content/uploads/YS-Spawning-Cutthroat-Trout_NPSJayFleming_680-612x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8840" cy="103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15-50 cm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Cutthroat Trout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Algae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325843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Grizzly bears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75321AA7" wp14:editId="1E356DEF">
                  <wp:extent cx="2039112" cy="1655064"/>
                  <wp:effectExtent l="0" t="0" r="0" b="2540"/>
                  <wp:docPr id="56" name="Picture 56" descr="http://geology.com/stories/13/bear-areas/grizzly-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eology.com/stories/13/bear-areas/grizzly-be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9112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1.8-3.3 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Grizzly Bears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Other flowering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plants, cutthroat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trout, Uinta ground 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squirrels, elk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052BAB" w:rsidRDefault="00C86B24" w:rsidP="00263B23">
            <w:pPr>
              <w:rPr>
                <w:sz w:val="32"/>
                <w:szCs w:val="32"/>
              </w:rPr>
            </w:pPr>
          </w:p>
        </w:tc>
      </w:tr>
      <w:tr w:rsidR="00C86B24" w:rsidTr="00263B23">
        <w:trPr>
          <w:trHeight w:val="6768"/>
        </w:trPr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02C727A5" wp14:editId="2D4892CD">
                  <wp:extent cx="2185416" cy="1408176"/>
                  <wp:effectExtent l="0" t="0" r="5715" b="1905"/>
                  <wp:docPr id="57" name="Picture 57" descr="https://www2.estrellamountain.edu/faculty/farabee/BIOBK/01-POLH012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2.estrellamountain.edu/faculty/farabee/BIOBK/01-POLH012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40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&lt;1 mm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Protista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Bacteria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BC37C8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Nematodes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r>
              <w:rPr>
                <w:noProof/>
              </w:rPr>
              <w:drawing>
                <wp:inline distT="0" distB="0" distL="0" distR="0" wp14:anchorId="54347C3E" wp14:editId="7C8F4916">
                  <wp:extent cx="2185652" cy="1490326"/>
                  <wp:effectExtent l="0" t="0" r="5715" b="0"/>
                  <wp:docPr id="58" name="Picture 58" descr="http://www.maine.gov/ifw/education/wildlifepark/wildlife/images/coy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ine.gov/ifw/education/wildlifepark/wildlife/images/coyo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6379" cy="149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1-1.4 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Coyotes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deer mice, Uinta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ground squirrels,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yellow-bellied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marmots, elk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Pr="009D769B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</w:t>
            </w:r>
          </w:p>
        </w:tc>
        <w:tc>
          <w:tcPr>
            <w:tcW w:w="3600" w:type="dxa"/>
          </w:tcPr>
          <w:p w:rsidR="00C86B24" w:rsidRDefault="00C86B24" w:rsidP="00263B23"/>
          <w:p w:rsidR="00C86B24" w:rsidRDefault="00C86B24" w:rsidP="00263B23">
            <w:r w:rsidRPr="00732D4B">
              <w:rPr>
                <w:noProof/>
              </w:rPr>
              <w:drawing>
                <wp:inline distT="0" distB="0" distL="0" distR="0" wp14:anchorId="1FF3C6C8" wp14:editId="661DAECF">
                  <wp:extent cx="2172832" cy="1718426"/>
                  <wp:effectExtent l="0" t="0" r="0" b="0"/>
                  <wp:docPr id="59" name="Picture 59" descr="http://jon-atkinson.com/Large%20Images%201/Grey%20Wolf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jon-atkinson.com/Large%20Images%201/Grey%20Wolf%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3082" cy="17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i/>
              </w:rPr>
              <w:t>1.4-2 m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Gray Wolves</w:t>
            </w:r>
          </w:p>
          <w:p w:rsidR="00C86B24" w:rsidRDefault="00C86B24" w:rsidP="00263B23">
            <w:pPr>
              <w:rPr>
                <w:sz w:val="32"/>
                <w:szCs w:val="32"/>
              </w:rPr>
            </w:pPr>
          </w:p>
          <w:p w:rsidR="00C86B24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Elk, beavers, bison,</w:t>
            </w:r>
          </w:p>
          <w:p w:rsidR="00C86B24" w:rsidRPr="009D769B" w:rsidRDefault="00C86B24" w:rsidP="00263B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coyotes </w:t>
            </w:r>
          </w:p>
        </w:tc>
      </w:tr>
    </w:tbl>
    <w:p w:rsidR="00C86B24" w:rsidRPr="00B42143" w:rsidRDefault="00C86B24" w:rsidP="00C86B24"/>
    <w:p w:rsidR="00310857" w:rsidRDefault="00310857">
      <w:bookmarkStart w:id="0" w:name="_GoBack"/>
      <w:bookmarkEnd w:id="0"/>
    </w:p>
    <w:sectPr w:rsidR="00310857" w:rsidSect="00C86B24">
      <w:pgSz w:w="12240" w:h="15840"/>
      <w:pgMar w:top="115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17573FA-519E-45E4-A272-5BC9614E84BC}"/>
    <w:docVar w:name="dgnword-eventsink" w:val="1837247800576"/>
  </w:docVars>
  <w:rsids>
    <w:rsidRoot w:val="00C86B24"/>
    <w:rsid w:val="00310857"/>
    <w:rsid w:val="00C8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3B7F60-ABFC-458B-B884-334B169D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6B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86B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Waldron, Ingrid L</dc:creator>
  <cp:keywords/>
  <dc:description/>
  <cp:lastModifiedBy>Waldron, Ingrid L</cp:lastModifiedBy>
  <cp:revision>1</cp:revision>
  <dcterms:created xsi:type="dcterms:W3CDTF">2025-02-06T14:34:00Z</dcterms:created>
  <dcterms:modified xsi:type="dcterms:W3CDTF">2025-02-06T14:38:00Z</dcterms:modified>
</cp:coreProperties>
</file>